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7C93" w14:textId="2F620B04" w:rsidR="00DB1A7D" w:rsidRDefault="00DB1A7D" w:rsidP="00DB1A7D">
      <w:r>
        <w:t xml:space="preserve">We at </w:t>
      </w:r>
      <w:r w:rsidR="00995636">
        <w:t xml:space="preserve">the </w:t>
      </w:r>
      <w:r w:rsidR="00AF3700" w:rsidRPr="00995636">
        <w:rPr>
          <w:b/>
          <w:bCs/>
        </w:rPr>
        <w:t>SYSTEMIC NEUROSCIENCE CONSULTING GROUP</w:t>
      </w:r>
      <w:r>
        <w:t xml:space="preserve"> (“we,” “us,” or “our”) have created this privacy policy (this “Privacy Policy”) because we know that you care about how information you provide to us is used and shared. This Privacy Policy applies to our information collection and use practices: (i) online when you visit any of our websites, including, without limitation, </w:t>
      </w:r>
      <w:r w:rsidR="00730BA3">
        <w:t>sy</w:t>
      </w:r>
      <w:r w:rsidR="00903E92">
        <w:t>stemicneuroscience</w:t>
      </w:r>
      <w:r>
        <w:t xml:space="preserve">.com, </w:t>
      </w:r>
      <w:r w:rsidR="00903E92">
        <w:t>gobeyondthescript</w:t>
      </w:r>
      <w:r>
        <w:t>.com (the “Websites”); and (ii) offline when you provide information to us.</w:t>
      </w:r>
    </w:p>
    <w:p w14:paraId="52DAF4BC" w14:textId="77777777" w:rsidR="00DB1A7D" w:rsidRDefault="00DB1A7D" w:rsidP="00DB1A7D"/>
    <w:p w14:paraId="34EBA844" w14:textId="77777777" w:rsidR="00DB1A7D" w:rsidRDefault="00DB1A7D" w:rsidP="00DB1A7D">
      <w:r>
        <w:t>Capitalized terms not defined in this Privacy Policy shall have the meaning set forth in our Terms of Service.</w:t>
      </w:r>
    </w:p>
    <w:p w14:paraId="4FA2F59F" w14:textId="77777777" w:rsidR="00DB1A7D" w:rsidRDefault="00DB1A7D" w:rsidP="00DB1A7D"/>
    <w:p w14:paraId="39B5A217" w14:textId="77777777" w:rsidR="00DB1A7D" w:rsidRDefault="00DB1A7D" w:rsidP="00DB1A7D">
      <w:r>
        <w:t>Acceptance of Terms</w:t>
      </w:r>
    </w:p>
    <w:p w14:paraId="08181138" w14:textId="056DB06C" w:rsidR="00DB1A7D" w:rsidRDefault="00DB1A7D" w:rsidP="00DB1A7D">
      <w:r>
        <w:t xml:space="preserve">By visiting any of our </w:t>
      </w:r>
      <w:r w:rsidR="008700FC">
        <w:t>websites</w:t>
      </w:r>
      <w:r>
        <w:t>, you are agreeing to the terms of this Privacy Policy and the accompanying Terms of Service, both of which govern your use of the Websites. By providing us information offline, you are also agreeing to the terms of this Privacy Policy.</w:t>
      </w:r>
    </w:p>
    <w:p w14:paraId="1E59420D" w14:textId="77777777" w:rsidR="00DB1A7D" w:rsidRDefault="00DB1A7D" w:rsidP="00DB1A7D"/>
    <w:p w14:paraId="6147A2BF" w14:textId="77777777" w:rsidR="00DB1A7D" w:rsidRDefault="00DB1A7D" w:rsidP="00DB1A7D">
      <w:r>
        <w:t>The Information We Collect</w:t>
      </w:r>
    </w:p>
    <w:p w14:paraId="143B51CE" w14:textId="77777777" w:rsidR="00DB1A7D" w:rsidRDefault="00DB1A7D" w:rsidP="00DB1A7D">
      <w:r>
        <w:t>In the course of operating the Websites and/or interacting with you, we will collect (and/or receive) the following types of information.</w:t>
      </w:r>
    </w:p>
    <w:p w14:paraId="42BE0C33" w14:textId="77777777" w:rsidR="00DB1A7D" w:rsidRDefault="00DB1A7D" w:rsidP="00DB1A7D"/>
    <w:p w14:paraId="0FE6DB7E" w14:textId="77777777" w:rsidR="00DB1A7D" w:rsidRDefault="00DB1A7D" w:rsidP="00DB1A7D">
      <w:r>
        <w:t>1. Personal Information.</w:t>
      </w:r>
    </w:p>
    <w:p w14:paraId="267F37E2" w14:textId="77777777" w:rsidR="00DB1A7D" w:rsidRDefault="00DB1A7D" w:rsidP="00DB1A7D">
      <w:r>
        <w:t>When you sign up to receive any of our newsletters, respond to a survey, register for a class, or purchase any product or service, you may be required to provide us with personal information about yourself, such as your name, address, email address, and phone number. We do not collect any personal information from Visitors when they use the Websites unless they provide such information voluntarily, such as by registering or sending us an email or signing up for a newsletter. All information we collect and/or receive under this section is collectively called “Personal Information.”</w:t>
      </w:r>
    </w:p>
    <w:p w14:paraId="798F9B09" w14:textId="77777777" w:rsidR="00DB1A7D" w:rsidRDefault="00DB1A7D" w:rsidP="00DB1A7D"/>
    <w:p w14:paraId="153BA27B" w14:textId="77777777" w:rsidR="00DB1A7D" w:rsidRDefault="00DB1A7D" w:rsidP="00DB1A7D">
      <w:r>
        <w:t>2. Order Information.</w:t>
      </w:r>
    </w:p>
    <w:p w14:paraId="2BD5060D" w14:textId="77777777" w:rsidR="00DB1A7D" w:rsidRDefault="00DB1A7D" w:rsidP="00DB1A7D">
      <w:r>
        <w:t>When you place an Order, you must provide us with certain information about the products and services you are seeking to purchase. Such information is collectively called the “Order Information.”</w:t>
      </w:r>
    </w:p>
    <w:p w14:paraId="2655F17F" w14:textId="77777777" w:rsidR="00DB1A7D" w:rsidRDefault="00DB1A7D" w:rsidP="00DB1A7D"/>
    <w:p w14:paraId="4A1E67A2" w14:textId="77777777" w:rsidR="00DB1A7D" w:rsidRDefault="00DB1A7D" w:rsidP="00DB1A7D">
      <w:r>
        <w:t>3. Billing Information.</w:t>
      </w:r>
    </w:p>
    <w:p w14:paraId="0B7A8B2B" w14:textId="77777777" w:rsidR="00DB1A7D" w:rsidRDefault="00DB1A7D" w:rsidP="00DB1A7D">
      <w:r>
        <w:t xml:space="preserve">When you wish to purchase a product or service, you will be required to provide certain information in addition to the Personal Information and Order Information noted above. Such information may include a debit card number, credit card number, expiration date, billing address, activation codes, and similar information. Such information is collectively called the “Billing Information.” Although we </w:t>
      </w:r>
      <w:r>
        <w:lastRenderedPageBreak/>
        <w:t>will have access to the Billing Information, it will also be collected and processed by our third-party payment vendors pursuant to the terms and conditions of their privacy policies and terms of use.</w:t>
      </w:r>
    </w:p>
    <w:p w14:paraId="7739B7E0" w14:textId="77777777" w:rsidR="00DB1A7D" w:rsidRDefault="00DB1A7D" w:rsidP="00DB1A7D"/>
    <w:p w14:paraId="7C50029C" w14:textId="77777777" w:rsidR="00DB1A7D" w:rsidRDefault="00DB1A7D" w:rsidP="00DB1A7D">
      <w:r>
        <w:t>4. Other Information.</w:t>
      </w:r>
    </w:p>
    <w:p w14:paraId="24810CCA" w14:textId="77777777" w:rsidR="00DB1A7D" w:rsidRDefault="00DB1A7D" w:rsidP="00DB1A7D">
      <w:r>
        <w:t>In addition to the information noted above, we may collect additional information (collectively, the “Other Information”). Such Other Information may include:</w:t>
      </w:r>
    </w:p>
    <w:p w14:paraId="05D46D70" w14:textId="77777777" w:rsidR="00DB1A7D" w:rsidRDefault="00DB1A7D" w:rsidP="00DB1A7D"/>
    <w:p w14:paraId="4177232D" w14:textId="77777777" w:rsidR="00DB1A7D" w:rsidRDefault="00DB1A7D" w:rsidP="00DB1A7D">
      <w:r>
        <w:t>a. From You. Additional information about yourself that you voluntarily provide to us (e.g., via a survey), such as household income range, gender, product and service preferences, and other information that does not identify you personally.</w:t>
      </w:r>
    </w:p>
    <w:p w14:paraId="128D45C0" w14:textId="77777777" w:rsidR="00DB1A7D" w:rsidRDefault="00DB1A7D" w:rsidP="00DB1A7D"/>
    <w:p w14:paraId="50B98667" w14:textId="77777777" w:rsidR="00DB1A7D" w:rsidRDefault="00DB1A7D" w:rsidP="00DB1A7D">
      <w:r>
        <w:t>b. From Your Activity. Information that we automatically collect when you use the Websites, including, without limitation:</w:t>
      </w:r>
    </w:p>
    <w:p w14:paraId="78660B56" w14:textId="77777777" w:rsidR="00DB1A7D" w:rsidRDefault="00DB1A7D" w:rsidP="00DB1A7D"/>
    <w:p w14:paraId="7DCDCDFC" w14:textId="77777777" w:rsidR="00DB1A7D" w:rsidRDefault="00DB1A7D" w:rsidP="00DB1A7D">
      <w:r>
        <w:t>IP addresses, which may consist of a static or dynamic IP address and will sometimes point to a specific identifiable computer or device; browser type and language; referring and exit pages and URLs; date and time; amount of time spent on particular pages; what sections of the Websites you visit; and similar data; and</w:t>
      </w:r>
    </w:p>
    <w:p w14:paraId="5B64448A" w14:textId="3389B64C" w:rsidR="00DB1A7D" w:rsidRDefault="00DB1A7D" w:rsidP="00DB1A7D">
      <w:r>
        <w:t xml:space="preserve">Information about your device, including the type of device; universally unique ID (“UUID”); advertising identifier (“IDFA”); MAC address; operating system and version (e.g., iOS, </w:t>
      </w:r>
      <w:r w:rsidR="009F1693">
        <w:t>Android,</w:t>
      </w:r>
      <w:r>
        <w:t xml:space="preserve"> or Windows); carrier and country location; hardware and processor information (e.g., storage, chip speed, camera resolution, NFC enabled); network type (</w:t>
      </w:r>
      <w:r w:rsidR="009F1693">
        <w:t>Wi-Fi</w:t>
      </w:r>
      <w:r>
        <w:t>, 3G, 4G, LTE); and similar data.</w:t>
      </w:r>
    </w:p>
    <w:p w14:paraId="30A6560C" w14:textId="77777777" w:rsidR="00DB1A7D" w:rsidRDefault="00DB1A7D" w:rsidP="00DB1A7D">
      <w:r>
        <w:t>c. From Cookies. Information that we collect using “cookie” technology. Cookies are small packets of data that a website stores on your computer’s or mobile device’s hard drive so that your computer will “remember” information about your visit. We may use both session cookies (which expire once you close your web browser) and persistent cookies (which stay on your computer until you delete them) to help us collect Other Information and to enhance your experience using the Websites. If you do not want us to place a cookie on your hard drive, you may be able to turn that feature off on your computer or mobile device. Please consult your Internet browser’s documentation for information on how to do this and how to delete persistent cookies. However, if you decide not to accept cookies from us, the Websites may not function properly.</w:t>
      </w:r>
    </w:p>
    <w:p w14:paraId="783FE41F" w14:textId="77777777" w:rsidR="00DB1A7D" w:rsidRDefault="00DB1A7D" w:rsidP="00DB1A7D"/>
    <w:p w14:paraId="461F6A54" w14:textId="77777777" w:rsidR="00DB1A7D" w:rsidRDefault="00DB1A7D" w:rsidP="00DB1A7D">
      <w:r>
        <w:t>d. Third-Party Analytics. We use third-party analytics services (such as Google Analytics) to evaluate your use of the Websites, compile reports on activity, collect demographic data, analyse performance metrics, and collect and evaluate other information relating to the Websites and mobile and Internet usage. These third parties use cookies and other technologies to help analyse and provide us the data. By accessing and using the Websites, you consent to the processing of data about you by these analytics providers in the manner and for the purposes set out in this Privacy Policy.</w:t>
      </w:r>
    </w:p>
    <w:p w14:paraId="3E3EF61A" w14:textId="77777777" w:rsidR="00DB1A7D" w:rsidRDefault="00DB1A7D" w:rsidP="00DB1A7D"/>
    <w:p w14:paraId="10741844" w14:textId="77777777" w:rsidR="00DB1A7D" w:rsidRDefault="00DB1A7D" w:rsidP="00DB1A7D">
      <w:r>
        <w:lastRenderedPageBreak/>
        <w:t>For more information on Google Analytics, including how to opt out from certain data collection, please visit https://www.google.com/analytics. Please be advised that if you opt out of any service, you may not be able to use the full functionality of the Websites.</w:t>
      </w:r>
    </w:p>
    <w:p w14:paraId="50D3B3DB" w14:textId="77777777" w:rsidR="00DB1A7D" w:rsidRDefault="00DB1A7D" w:rsidP="00DB1A7D"/>
    <w:p w14:paraId="64A7B984" w14:textId="77777777" w:rsidR="00DB1A7D" w:rsidRDefault="00DB1A7D" w:rsidP="00DB1A7D">
      <w:r>
        <w:t>e. From Other Sources. We also may collect or receive information from third parties, such as Facebook and/or other third-party social media sites.</w:t>
      </w:r>
    </w:p>
    <w:p w14:paraId="1184D872" w14:textId="77777777" w:rsidR="00DB1A7D" w:rsidRDefault="00DB1A7D" w:rsidP="00DB1A7D"/>
    <w:p w14:paraId="30703893" w14:textId="77777777" w:rsidR="00DB1A7D" w:rsidRDefault="00DB1A7D" w:rsidP="00DB1A7D">
      <w:r>
        <w:t>Information Collected by or Through Third-Party Advertising Companies</w:t>
      </w:r>
    </w:p>
    <w:p w14:paraId="5C372ADB" w14:textId="5EDE6ACE" w:rsidR="00DB1A7D" w:rsidRDefault="00DB1A7D" w:rsidP="00DB1A7D">
      <w:r>
        <w:t xml:space="preserve">We may share Other Information about your activity on the Websites with third parties for the purpose of tailoring, </w:t>
      </w:r>
      <w:r w:rsidR="005B106C">
        <w:t>analysing</w:t>
      </w:r>
      <w:r>
        <w:t>, managing, reporting, and optimizing advertising you see on the Websites and elsewhere. These third parties may use cookies, pixel tags (also called web beacons or clear gifs), and/or other technologies to collect such Other Information for such purposes. Pixel tags enable us, and these third-party advertisers, to recognize a browser’s cookie when a browser visits the site on which the pixel tag is located in order to learn which advertisement brings a user to a given site.</w:t>
      </w:r>
    </w:p>
    <w:p w14:paraId="4B73EA07" w14:textId="77777777" w:rsidR="00DB1A7D" w:rsidRDefault="00DB1A7D" w:rsidP="00DB1A7D"/>
    <w:p w14:paraId="38E5D98C" w14:textId="38D61235" w:rsidR="00DB1A7D" w:rsidRDefault="00DB1A7D" w:rsidP="00DB1A7D">
      <w:r>
        <w:t xml:space="preserve">We also use the e-mail address of its members for Custom Audience targeting via Facebook. We create a Custom Audience by uploading e-mail addresses of its members in an advertising tool. This group can then be linked to a specific Facebook campaign: only these Facebook users will see the campaign. If you do not want to be part of a Custom Audience advertising tool, you can indicate this at any time via the following e-mail address: </w:t>
      </w:r>
      <w:r w:rsidR="009C3E7F" w:rsidRPr="001B4640">
        <w:rPr>
          <w:b/>
          <w:bCs/>
        </w:rPr>
        <w:t>info</w:t>
      </w:r>
      <w:r w:rsidRPr="001B4640">
        <w:rPr>
          <w:b/>
          <w:bCs/>
        </w:rPr>
        <w:t>@</w:t>
      </w:r>
      <w:r w:rsidR="009C3E7F" w:rsidRPr="001B4640">
        <w:rPr>
          <w:b/>
          <w:bCs/>
        </w:rPr>
        <w:t>systemicneuroscience</w:t>
      </w:r>
      <w:r w:rsidRPr="001B4640">
        <w:rPr>
          <w:b/>
          <w:bCs/>
        </w:rPr>
        <w:t>.com</w:t>
      </w:r>
    </w:p>
    <w:p w14:paraId="64D7A2E1" w14:textId="77777777" w:rsidR="00DB1A7D" w:rsidRDefault="00DB1A7D" w:rsidP="00DB1A7D"/>
    <w:p w14:paraId="3F907578" w14:textId="77777777" w:rsidR="00DB1A7D" w:rsidRDefault="00DB1A7D" w:rsidP="00DB1A7D">
      <w:r>
        <w:t>Accessing and Modifying Personal Information and Communication Preferences</w:t>
      </w:r>
    </w:p>
    <w:p w14:paraId="23F74D5E" w14:textId="1E7A9C32" w:rsidR="00DB1A7D" w:rsidRDefault="00DB1A7D" w:rsidP="00DB1A7D">
      <w:r>
        <w:t xml:space="preserve">If you have registered for the Websites, you may access, review, and make changes to your Personal Information, Billing Information, and certain Other Information by following the instructions found on the Websites. In addition, you may manage your receipt of marketing and non-transactional communications by clicking on the “unsubscribe” link located on the bottom of any </w:t>
      </w:r>
      <w:r w:rsidR="009C3E7F" w:rsidRPr="001B4640">
        <w:rPr>
          <w:b/>
          <w:bCs/>
        </w:rPr>
        <w:t>S</w:t>
      </w:r>
      <w:r w:rsidR="000A24FA" w:rsidRPr="001B4640">
        <w:rPr>
          <w:b/>
          <w:bCs/>
        </w:rPr>
        <w:t>ystemic Neuroscience Consulting Group</w:t>
      </w:r>
      <w:r w:rsidRPr="001B4640">
        <w:rPr>
          <w:b/>
          <w:bCs/>
        </w:rPr>
        <w:t xml:space="preserve"> </w:t>
      </w:r>
      <w:r>
        <w:t>marketing email. Customers cannot opt out of receiving transactional emails related to their account or their Orders. We will use commercially reasonable efforts to process such requests in a timely manner. You should be aware, however, that it is not always possible to completely remove or modify information in our subscription databases.</w:t>
      </w:r>
    </w:p>
    <w:p w14:paraId="615FE1A5" w14:textId="77777777" w:rsidR="00DB1A7D" w:rsidRDefault="00DB1A7D" w:rsidP="00DB1A7D"/>
    <w:p w14:paraId="36605042" w14:textId="77777777" w:rsidR="00DB1A7D" w:rsidRDefault="00DB1A7D" w:rsidP="00DB1A7D">
      <w:r>
        <w:t>How We Use and Share the Information</w:t>
      </w:r>
    </w:p>
    <w:p w14:paraId="27F3BB3C" w14:textId="77777777" w:rsidR="00DB1A7D" w:rsidRDefault="00DB1A7D" w:rsidP="00DB1A7D">
      <w:r>
        <w:t>We use the Personal Information, the Order Information, the Billing Information, and the Other Information (collectively, the “Information”) to provide our services; to process Orders; to administer our rewards and promotional programs; to maintain and improve our Websites and services to you; to solicit your feedback; and to inform you about our products and services and those of our third-party marketing partners.</w:t>
      </w:r>
    </w:p>
    <w:p w14:paraId="4C62BCAC" w14:textId="77777777" w:rsidR="00DB1A7D" w:rsidRDefault="00DB1A7D" w:rsidP="00DB1A7D"/>
    <w:p w14:paraId="02ECDE17" w14:textId="77777777" w:rsidR="00DB1A7D" w:rsidRDefault="00DB1A7D" w:rsidP="00DB1A7D">
      <w:r>
        <w:lastRenderedPageBreak/>
        <w:t>We may also use and/or share Information as described below.</w:t>
      </w:r>
    </w:p>
    <w:p w14:paraId="5410D665" w14:textId="77777777" w:rsidR="00DB1A7D" w:rsidRDefault="00DB1A7D" w:rsidP="00DB1A7D"/>
    <w:p w14:paraId="24FDC9D2" w14:textId="77777777" w:rsidR="00DB1A7D" w:rsidRDefault="00DB1A7D" w:rsidP="00DB1A7D">
      <w:r>
        <w:t>We will access, use, and share the Information as required to process your Orders and provide support to you.</w:t>
      </w:r>
    </w:p>
    <w:p w14:paraId="373441B3" w14:textId="77777777" w:rsidR="00DB1A7D" w:rsidRDefault="00DB1A7D" w:rsidP="00DB1A7D">
      <w:r>
        <w:t>In order to provide our services and administer our rewards and promotional programs, we may share the Information (excluding the Billing Information) with our third-party promotional and marketing partners, including, without limitation, businesses participating in our various programs.</w:t>
      </w:r>
    </w:p>
    <w:p w14:paraId="6AC943A5" w14:textId="20C4A94C" w:rsidR="00DB1A7D" w:rsidRDefault="00DB1A7D" w:rsidP="00DB1A7D">
      <w:r>
        <w:t xml:space="preserve">We may employ other companies and individuals to perform functions on our behalf. Examples may include providing technical assistance, Order </w:t>
      </w:r>
      <w:r w:rsidR="009B405A">
        <w:t>fulfilment</w:t>
      </w:r>
      <w:r>
        <w:t>, customer service, and marketing assistance. These other companies will have access to the Information only as necessary to perform their functions and to the extent permitted by law.</w:t>
      </w:r>
    </w:p>
    <w:p w14:paraId="4635060E" w14:textId="77777777" w:rsidR="00DB1A7D" w:rsidRDefault="00DB1A7D" w:rsidP="00DB1A7D">
      <w:r>
        <w:t>In an ongoing effort to better understand our Visitors, customers, and our products and services, we may analyse the Order Information and Other Information in aggregate form in order to operate, maintain, manage, and improve the Websites and/or our products and services. This aggregate information does not identify you personally. We may share this aggregate data with our affiliates, agents, and business partners. We may also disclose aggregated user statistics in order to describe our products and services to current and prospective business partners and to other third parties for other lawful purposes.</w:t>
      </w:r>
    </w:p>
    <w:p w14:paraId="7B361D53" w14:textId="5C457AFD" w:rsidR="00DB1A7D" w:rsidRDefault="00DB1A7D" w:rsidP="00DB1A7D">
      <w:r>
        <w:t xml:space="preserve">We may share some </w:t>
      </w:r>
      <w:r w:rsidR="001C569A">
        <w:t>or all of</w:t>
      </w:r>
      <w:r w:rsidR="009B405A">
        <w:t xml:space="preserve"> </w:t>
      </w:r>
      <w:r>
        <w:t>your Information with any of our parent companies, subsidiaries, joint ventures, or other companies under common control with us.</w:t>
      </w:r>
    </w:p>
    <w:p w14:paraId="660FFBFA" w14:textId="77777777" w:rsidR="00DB1A7D" w:rsidRDefault="00DB1A7D" w:rsidP="00DB1A7D">
      <w:r>
        <w:t>As we develop our businesses, we might sell or buy businesses or assets. In the event of a corporate sale, merger, reorganization, sale of assets, dissolution, or similar event, the Information may be part of the transferred assets.</w:t>
      </w:r>
    </w:p>
    <w:p w14:paraId="0E42855B" w14:textId="4B06BB1F" w:rsidR="00DB1A7D" w:rsidRDefault="00DB1A7D" w:rsidP="00DB1A7D">
      <w:r>
        <w:t xml:space="preserve">To the extent permitted by law, we may also disclose the Information: (i) when required by law, court order, or other government or law enforcement authority or regulatory agency; or (ii) whenever we believe that disclosing such Information is necessary or advisable, for example, to protect the rights, property, or safety of </w:t>
      </w:r>
      <w:r w:rsidR="001C569A">
        <w:t xml:space="preserve">the </w:t>
      </w:r>
      <w:r w:rsidR="001C569A" w:rsidRPr="001B4640">
        <w:rPr>
          <w:b/>
          <w:bCs/>
        </w:rPr>
        <w:t xml:space="preserve">Systemic </w:t>
      </w:r>
      <w:r w:rsidR="009B405A" w:rsidRPr="001B4640">
        <w:rPr>
          <w:b/>
          <w:bCs/>
        </w:rPr>
        <w:t>Neuroscience Consulting Group</w:t>
      </w:r>
      <w:r w:rsidR="009B405A">
        <w:t xml:space="preserve"> </w:t>
      </w:r>
      <w:r>
        <w:t>or others.</w:t>
      </w:r>
    </w:p>
    <w:p w14:paraId="2902BE3D" w14:textId="77777777" w:rsidR="00DB1A7D" w:rsidRDefault="00DB1A7D" w:rsidP="00DB1A7D">
      <w:r>
        <w:t>Information You Share</w:t>
      </w:r>
    </w:p>
    <w:p w14:paraId="6948FD41" w14:textId="77777777" w:rsidR="00DB1A7D" w:rsidRDefault="00DB1A7D" w:rsidP="00DB1A7D">
      <w:r>
        <w:t>Please keep in mind that whenever you voluntarily make your Personal Information available to third parties — for example on message boards or web logs; through email; during webinars, classes, telephone conferences, or coaching calls; or in comment or chat areas — that information can be seen, collected, heard, and/or used by others besides us. We cannot be responsible for any unauthorized third-party use of such information.</w:t>
      </w:r>
    </w:p>
    <w:p w14:paraId="30289150" w14:textId="77777777" w:rsidR="00DB1A7D" w:rsidRDefault="00DB1A7D" w:rsidP="00DB1A7D"/>
    <w:p w14:paraId="1F5B76B7" w14:textId="77777777" w:rsidR="00DB1A7D" w:rsidRDefault="00DB1A7D" w:rsidP="00DB1A7D">
      <w:r>
        <w:t>How We Protect the Information</w:t>
      </w:r>
    </w:p>
    <w:p w14:paraId="12E61D5B" w14:textId="77777777" w:rsidR="00DB1A7D" w:rsidRDefault="00DB1A7D" w:rsidP="00DB1A7D">
      <w:r>
        <w:t>We take commercially reasonable steps to protect the Information from loss, misuse, and unauthorized access, disclosure, alteration, or destruction. Please understand, however, that no security system is impenetrable. We cannot guarantee the security of our databases, nor can we guarantee that the Information that you supply will not be intercepted while being transmitted to and from us over the Internet. In particular, E-mail sent to or from the Websites may not be secure, and you should therefore take special care in deciding what information you send to us via email.</w:t>
      </w:r>
    </w:p>
    <w:p w14:paraId="2100DB7E" w14:textId="77777777" w:rsidR="00DB1A7D" w:rsidRDefault="00DB1A7D" w:rsidP="00DB1A7D"/>
    <w:p w14:paraId="38F1236D" w14:textId="77777777" w:rsidR="00DB1A7D" w:rsidRDefault="00DB1A7D" w:rsidP="00DB1A7D">
      <w:r>
        <w:t>Important Notice to Non-E.U. Residents</w:t>
      </w:r>
    </w:p>
    <w:p w14:paraId="15E8DE59" w14:textId="77777777" w:rsidR="00DB1A7D" w:rsidRDefault="00DB1A7D" w:rsidP="00DB1A7D">
      <w:r>
        <w:t>It is important to note that the Websites and their servers are operated in the European Union. If you are located outside of the European Union, please be aware that any Information you provide to us will be transferred to the European Union. By using the Websites and by providing us Information when using our services, you hereby irrevocably consent to this transfer and our use of the Information and data provided by you in accordance with this Privacy Policy.</w:t>
      </w:r>
    </w:p>
    <w:p w14:paraId="21A6B654" w14:textId="77777777" w:rsidR="00DB1A7D" w:rsidRDefault="00DB1A7D" w:rsidP="00DB1A7D"/>
    <w:p w14:paraId="13AD7E9F" w14:textId="77777777" w:rsidR="00DB1A7D" w:rsidRDefault="00DB1A7D" w:rsidP="00DB1A7D">
      <w:r>
        <w:t>Children</w:t>
      </w:r>
    </w:p>
    <w:p w14:paraId="01DF65E5" w14:textId="77777777" w:rsidR="00DB1A7D" w:rsidRDefault="00DB1A7D" w:rsidP="00DB1A7D">
      <w:r>
        <w:t>We do not knowingly collect Personal Information from children under the age of 13 through the Websites. If you are under 13, please do not give us any Personal Information. We encourage parents and legal guardians to monitor their children’s Internet usage and to help enforce our Privacy Policy by instructing their children to never provide Personal Information through the Websites without their permission. If you have reason to believe that a child under the age of 13 has provided Personal Information to us, please contact us, and we will endeavour to delete that information from our databases.</w:t>
      </w:r>
    </w:p>
    <w:p w14:paraId="7254A448" w14:textId="77777777" w:rsidR="00DB1A7D" w:rsidRDefault="00DB1A7D" w:rsidP="00DB1A7D"/>
    <w:p w14:paraId="342F50CD" w14:textId="77777777" w:rsidR="00DB1A7D" w:rsidRDefault="00DB1A7D" w:rsidP="00DB1A7D">
      <w:r>
        <w:t>We do not monitor, recognize, or honour any behavioural advertising opt-out or do not track mechanisms, including web browser “Do Not Track” setting and/or signals.</w:t>
      </w:r>
    </w:p>
    <w:p w14:paraId="163B8F95" w14:textId="77777777" w:rsidR="00DB1A7D" w:rsidRDefault="00DB1A7D" w:rsidP="00DB1A7D"/>
    <w:p w14:paraId="06000912" w14:textId="77777777" w:rsidR="00DB1A7D" w:rsidRDefault="00DB1A7D" w:rsidP="00DB1A7D">
      <w:r>
        <w:t>External Websites</w:t>
      </w:r>
    </w:p>
    <w:p w14:paraId="4A68A505" w14:textId="77777777" w:rsidR="00DB1A7D" w:rsidRDefault="00DB1A7D" w:rsidP="00DB1A7D">
      <w:r>
        <w:t>The Websites may contain links to third-party websites. We have no control over the privacy practices or the content of any of our business partners, advertisers, sponsors, or other websites to which we provide links. As such, we are not responsible for the content or the privacy policies of those third-party websites. You should check the applicable third-party privacy policy and terms of use when visiting any other websites.</w:t>
      </w:r>
    </w:p>
    <w:p w14:paraId="2B8F9479" w14:textId="77777777" w:rsidR="00DB1A7D" w:rsidRDefault="00DB1A7D" w:rsidP="00DB1A7D"/>
    <w:p w14:paraId="3E3FAFC3" w14:textId="77777777" w:rsidR="00DB1A7D" w:rsidRDefault="00DB1A7D" w:rsidP="00DB1A7D">
      <w:r>
        <w:t>Changes to This Privacy Policy</w:t>
      </w:r>
    </w:p>
    <w:p w14:paraId="2C46A275" w14:textId="77777777" w:rsidR="00DB1A7D" w:rsidRDefault="00DB1A7D" w:rsidP="00DB1A7D">
      <w:r>
        <w:t>This Privacy Policy is effective as of the date stated at the top of this Privacy Policy. We may change this Privacy Policy from time to time. By accessing the Websites and/or using our services after we make any such changes to this Privacy Policy, you are deemed to have accepted such changes. Please be aware that, to the extent permitted by applicable law, our use of the Information is governed by the Privacy Policy in effect at the time we collect the Information. Please refer back to this Privacy Policy on a regular basis.</w:t>
      </w:r>
    </w:p>
    <w:p w14:paraId="2CD33B72" w14:textId="77777777" w:rsidR="00DB1A7D" w:rsidRDefault="00DB1A7D" w:rsidP="00DB1A7D"/>
    <w:p w14:paraId="3E9C4F31" w14:textId="77777777" w:rsidR="00DB1A7D" w:rsidRDefault="00DB1A7D" w:rsidP="00DB1A7D">
      <w:r>
        <w:t>How to Contact Us</w:t>
      </w:r>
    </w:p>
    <w:p w14:paraId="31E8033A" w14:textId="2DE9EBA5" w:rsidR="00E55940" w:rsidRDefault="00DB1A7D" w:rsidP="00DB1A7D">
      <w:r>
        <w:t xml:space="preserve">If you have questions about this Privacy Policy, please contact us via email at </w:t>
      </w:r>
      <w:r w:rsidR="0034646D" w:rsidRPr="001B4640">
        <w:rPr>
          <w:b/>
          <w:bCs/>
        </w:rPr>
        <w:t>info</w:t>
      </w:r>
      <w:r w:rsidRPr="001B4640">
        <w:rPr>
          <w:b/>
          <w:bCs/>
        </w:rPr>
        <w:t>@</w:t>
      </w:r>
      <w:r w:rsidR="00522544" w:rsidRPr="001B4640">
        <w:rPr>
          <w:b/>
          <w:bCs/>
        </w:rPr>
        <w:t>systemicneuroscience</w:t>
      </w:r>
      <w:r w:rsidRPr="001B4640">
        <w:rPr>
          <w:b/>
          <w:bCs/>
        </w:rPr>
        <w:t>.com</w:t>
      </w:r>
      <w:r>
        <w:t xml:space="preserve"> with “Privacy Policy” in the subject line.</w:t>
      </w:r>
    </w:p>
    <w:sectPr w:rsidR="00E55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32A"/>
    <w:rsid w:val="000A24FA"/>
    <w:rsid w:val="001B4640"/>
    <w:rsid w:val="001C569A"/>
    <w:rsid w:val="0023192E"/>
    <w:rsid w:val="0034646D"/>
    <w:rsid w:val="00522544"/>
    <w:rsid w:val="0052432A"/>
    <w:rsid w:val="005B106C"/>
    <w:rsid w:val="00730BA3"/>
    <w:rsid w:val="008700FC"/>
    <w:rsid w:val="00903E92"/>
    <w:rsid w:val="00995636"/>
    <w:rsid w:val="009A5B93"/>
    <w:rsid w:val="009B405A"/>
    <w:rsid w:val="009C3E7F"/>
    <w:rsid w:val="009F1693"/>
    <w:rsid w:val="00AF3700"/>
    <w:rsid w:val="00D05838"/>
    <w:rsid w:val="00DB1A7D"/>
    <w:rsid w:val="00E55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B49A"/>
  <w15:chartTrackingRefBased/>
  <w15:docId w15:val="{578784F0-274D-49D4-A8C1-335739B1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2055</Words>
  <Characters>11714</Characters>
  <Application>Microsoft Office Word</Application>
  <DocSecurity>0</DocSecurity>
  <Lines>97</Lines>
  <Paragraphs>27</Paragraphs>
  <ScaleCrop>false</ScaleCrop>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Omozua Isiramen</dc:creator>
  <cp:keywords/>
  <dc:description/>
  <cp:lastModifiedBy>Omozua Isiramen</cp:lastModifiedBy>
  <cp:revision>19</cp:revision>
  <dcterms:created xsi:type="dcterms:W3CDTF">2022-10-01T11:07:00Z</dcterms:created>
  <dcterms:modified xsi:type="dcterms:W3CDTF">2022-10-01T11:36:00Z</dcterms:modified>
</cp:coreProperties>
</file>